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5BAB" w:rsidRDefault="00CA5BAB" w:rsidP="00CA5BAB">
      <w:pPr>
        <w:jc w:val="center"/>
        <w:rPr>
          <w:rFonts w:cs="2  Titr"/>
          <w:sz w:val="32"/>
          <w:szCs w:val="32"/>
        </w:rPr>
      </w:pPr>
      <w:r>
        <w:rPr>
          <w:rFonts w:cs="2  Titr" w:hint="cs"/>
          <w:sz w:val="32"/>
          <w:szCs w:val="32"/>
          <w:rtl/>
        </w:rPr>
        <w:t>تأثیر آب‌وهوای سرد بر عوامل آمادگی جسمانی با شیوه تمرینات ایستگاهی در کودکان پسر دبستانی مناطق سردسیر استان فارس</w:t>
      </w:r>
    </w:p>
    <w:p w:rsidR="00CA5BAB" w:rsidRDefault="00CA5BAB" w:rsidP="00CA5BAB">
      <w:pPr>
        <w:bidi w:val="0"/>
        <w:jc w:val="center"/>
        <w:rPr>
          <w:rFonts w:ascii="Times New Roman" w:hAnsi="Times New Roman" w:cs="Times New Roman" w:hint="cs"/>
          <w:b/>
          <w:bCs/>
          <w:sz w:val="28"/>
          <w:szCs w:val="28"/>
          <w:rtl/>
        </w:rPr>
      </w:pPr>
      <w:r>
        <w:rPr>
          <w:rFonts w:ascii="Times New Roman" w:hAnsi="Times New Roman" w:cs="Times New Roman"/>
          <w:b/>
          <w:bCs/>
          <w:sz w:val="28"/>
          <w:szCs w:val="28"/>
        </w:rPr>
        <w:t>The Effect of cold weather in factors influence the Physical fitness of school boy children In cold regions of Fars province</w:t>
      </w:r>
    </w:p>
    <w:p w:rsidR="00CA5BAB" w:rsidRDefault="00CA5BAB" w:rsidP="00CA5BAB">
      <w:pPr>
        <w:jc w:val="both"/>
        <w:rPr>
          <w:rFonts w:cs="2  Titr" w:hint="cs"/>
          <w:b/>
          <w:bCs/>
          <w:sz w:val="24"/>
          <w:szCs w:val="24"/>
          <w:rtl/>
        </w:rPr>
      </w:pPr>
      <w:bookmarkStart w:id="0" w:name="_GoBack"/>
      <w:bookmarkEnd w:id="0"/>
      <w:r>
        <w:rPr>
          <w:rFonts w:cs="2  Titr" w:hint="cs"/>
          <w:b/>
          <w:bCs/>
          <w:sz w:val="24"/>
          <w:szCs w:val="24"/>
          <w:rtl/>
        </w:rPr>
        <w:t>چکیده</w:t>
      </w:r>
    </w:p>
    <w:p w:rsidR="00CA5BAB" w:rsidRDefault="00CA5BAB" w:rsidP="00CA5BAB">
      <w:pPr>
        <w:jc w:val="both"/>
        <w:rPr>
          <w:rFonts w:cs="B Lotus" w:hint="cs"/>
          <w:b/>
          <w:bCs/>
          <w:sz w:val="24"/>
          <w:szCs w:val="24"/>
          <w:rtl/>
        </w:rPr>
      </w:pPr>
      <w:r>
        <w:rPr>
          <w:rFonts w:cs="B Lotus" w:hint="cs"/>
          <w:b/>
          <w:bCs/>
          <w:sz w:val="24"/>
          <w:szCs w:val="24"/>
          <w:rtl/>
        </w:rPr>
        <w:t xml:space="preserve">زمینه و هدف: </w:t>
      </w:r>
      <w:r>
        <w:rPr>
          <w:rFonts w:cs="B Lotus" w:hint="cs"/>
          <w:sz w:val="24"/>
          <w:szCs w:val="24"/>
          <w:rtl/>
        </w:rPr>
        <w:t>امروزه داشتن بدنی سالم در گرو داشتن آمادگی جسمانی مناسب می‌باشد که این مهم هدف همه کشورها می‌باشد. در این خصوص سازمان جهانی بهداشت در گزارش‌هایی لزوم افزایش سطح آمادگی جسمانی همه مردم، مخصوصاً در کودکان و نوجوانان را متذکر می‌شود. نتایج تحقیقات نشان می‌دهد دانش‌آموزانی که ازنظر آمادگی جسمانی در وضعیت مناسبی بسر می‌برند در امتحانات نسبت به همسالان خود موفق‌ترند. یکی از عوامل آمادگی جسمانی سرما و گرما می‌باشد. هدف این تحقیق بررسی تأثیر آب‌وهوای سرد بر فاکتورهای آمادگی جسمانی در کودکان پسر دبستانی مناطق سردسیر استان فارس می‌باشد.</w:t>
      </w:r>
    </w:p>
    <w:p w:rsidR="00CA5BAB" w:rsidRDefault="00CA5BAB" w:rsidP="00CA5BAB">
      <w:pPr>
        <w:jc w:val="both"/>
        <w:rPr>
          <w:rFonts w:cs="B Lotus" w:hint="cs"/>
          <w:b/>
          <w:bCs/>
          <w:sz w:val="24"/>
          <w:szCs w:val="24"/>
          <w:rtl/>
        </w:rPr>
      </w:pPr>
      <w:r>
        <w:rPr>
          <w:rFonts w:cs="B Lotus" w:hint="cs"/>
          <w:b/>
          <w:bCs/>
          <w:sz w:val="24"/>
          <w:szCs w:val="24"/>
          <w:rtl/>
        </w:rPr>
        <w:t xml:space="preserve">روش تحقیق: </w:t>
      </w:r>
      <w:r>
        <w:rPr>
          <w:rFonts w:cs="B Lotus" w:hint="cs"/>
          <w:sz w:val="24"/>
          <w:szCs w:val="24"/>
          <w:rtl/>
        </w:rPr>
        <w:t>از بین مدارس اقلید و منطقه سده</w:t>
      </w:r>
      <w:r>
        <w:rPr>
          <w:rFonts w:cs="B Lotus" w:hint="cs"/>
          <w:b/>
          <w:bCs/>
          <w:sz w:val="24"/>
          <w:szCs w:val="24"/>
          <w:rtl/>
        </w:rPr>
        <w:t xml:space="preserve"> </w:t>
      </w:r>
      <w:r>
        <w:rPr>
          <w:rFonts w:ascii="B Mitra+FPEF" w:cs="B Lotus" w:hint="cs"/>
          <w:sz w:val="24"/>
          <w:szCs w:val="24"/>
          <w:rtl/>
        </w:rPr>
        <w:t>36 دانش‌آموز از کلاس‌های چهارم، پنجم و ششم به‌صورت تصادفی انتخاب شدند. نمونه‌ها به‌صورت تصادفی به دو گروه کنترل (18 نفر) و گروه آزمایش (18 نفر) تقسیم شدند.</w:t>
      </w:r>
      <w:r>
        <w:rPr>
          <w:rFonts w:cs="B Lotus" w:hint="cs"/>
          <w:sz w:val="24"/>
          <w:szCs w:val="24"/>
          <w:rtl/>
        </w:rPr>
        <w:t xml:space="preserve"> آزمون آمادگی جسمانی از هر دو گروه کنترل و آزمایش گرفته شد، سپس به مدت شش هفته دانش آموزان را هفته‌ای دو جلسه و در هر جلسه به مدت سی‌وپنج دقیقه تمرین دادیم و گروه کنترل در این مدت این آزمون را انجام نداد در پایان هفته ششم آزمون از هر دو گروه گرفته شد. برای بررسی </w:t>
      </w:r>
      <w:r>
        <w:rPr>
          <w:rFonts w:cs="B Lotus" w:hint="cs"/>
          <w:color w:val="000000"/>
          <w:sz w:val="24"/>
          <w:szCs w:val="24"/>
          <w:rtl/>
        </w:rPr>
        <w:t xml:space="preserve">یافته‌های تحقیق از آزمون </w:t>
      </w:r>
      <w:r>
        <w:rPr>
          <w:rFonts w:cs="B Lotus"/>
          <w:color w:val="000000"/>
          <w:sz w:val="24"/>
          <w:szCs w:val="24"/>
        </w:rPr>
        <w:t>t-test</w:t>
      </w:r>
      <w:r>
        <w:rPr>
          <w:rFonts w:cs="B Lotus" w:hint="cs"/>
          <w:color w:val="000000"/>
          <w:sz w:val="24"/>
          <w:szCs w:val="24"/>
          <w:rtl/>
        </w:rPr>
        <w:t xml:space="preserve"> استفاده شد و سطح معنی‌داری یافته‌ها (05/0=</w:t>
      </w:r>
      <w:r>
        <w:rPr>
          <w:rFonts w:cs="B Lotus"/>
          <w:color w:val="000000"/>
          <w:sz w:val="24"/>
          <w:szCs w:val="24"/>
        </w:rPr>
        <w:t>α</w:t>
      </w:r>
      <w:r>
        <w:rPr>
          <w:rFonts w:cs="B Lotus" w:hint="cs"/>
          <w:color w:val="000000"/>
          <w:sz w:val="24"/>
          <w:szCs w:val="24"/>
          <w:rtl/>
        </w:rPr>
        <w:t>) در نظر گرفته شد.</w:t>
      </w:r>
    </w:p>
    <w:p w:rsidR="00CA5BAB" w:rsidRDefault="00CA5BAB" w:rsidP="00CA5BAB">
      <w:pPr>
        <w:jc w:val="both"/>
        <w:rPr>
          <w:rFonts w:cs="B Lotus" w:hint="cs"/>
          <w:b/>
          <w:bCs/>
          <w:sz w:val="24"/>
          <w:szCs w:val="24"/>
          <w:rtl/>
        </w:rPr>
      </w:pPr>
      <w:r>
        <w:rPr>
          <w:rFonts w:cs="B Lotus" w:hint="cs"/>
          <w:b/>
          <w:bCs/>
          <w:sz w:val="24"/>
          <w:szCs w:val="24"/>
          <w:rtl/>
        </w:rPr>
        <w:t xml:space="preserve">یافته‌ها: </w:t>
      </w:r>
      <w:r>
        <w:rPr>
          <w:rFonts w:cs="B Lotus" w:hint="cs"/>
          <w:sz w:val="24"/>
          <w:szCs w:val="24"/>
          <w:rtl/>
        </w:rPr>
        <w:t xml:space="preserve">یافته‌ها نشان می‌دهد که در گروه کنترل </w:t>
      </w:r>
      <w:r>
        <w:rPr>
          <w:rFonts w:cs="B Lotus"/>
          <w:sz w:val="24"/>
          <w:szCs w:val="24"/>
        </w:rPr>
        <w:t>p&gt;0.05</w:t>
      </w:r>
      <w:r>
        <w:rPr>
          <w:rFonts w:cs="B Lotus" w:hint="cs"/>
          <w:sz w:val="24"/>
          <w:szCs w:val="24"/>
          <w:rtl/>
        </w:rPr>
        <w:t xml:space="preserve"> می‌باشد و تغییری در پیشرفت دراز و نشست و آزمون ایستگاهی حاصل نشده اما در گروه آزمون با توجه به اینکه </w:t>
      </w:r>
      <w:r>
        <w:rPr>
          <w:rFonts w:cs="B Lotus"/>
          <w:sz w:val="24"/>
          <w:szCs w:val="24"/>
        </w:rPr>
        <w:t>p&lt;0.05</w:t>
      </w:r>
      <w:r>
        <w:rPr>
          <w:rFonts w:cs="B Lotus" w:hint="cs"/>
          <w:sz w:val="24"/>
          <w:szCs w:val="24"/>
          <w:rtl/>
        </w:rPr>
        <w:t xml:space="preserve"> می‌باشد پیشرفت در تمرینات دراز و نشست و آزمون ایستگاهی به‌صورت معنی‌دار می‌باشد.</w:t>
      </w:r>
    </w:p>
    <w:p w:rsidR="00CA5BAB" w:rsidRDefault="00CA5BAB" w:rsidP="00CA5BAB">
      <w:pPr>
        <w:jc w:val="both"/>
        <w:rPr>
          <w:rFonts w:cs="B Lotus" w:hint="cs"/>
          <w:sz w:val="24"/>
          <w:szCs w:val="24"/>
          <w:rtl/>
        </w:rPr>
      </w:pPr>
      <w:r>
        <w:rPr>
          <w:rFonts w:cs="B Lotus" w:hint="cs"/>
          <w:b/>
          <w:bCs/>
          <w:sz w:val="24"/>
          <w:szCs w:val="24"/>
          <w:rtl/>
        </w:rPr>
        <w:t>نتیجه‌گیری:</w:t>
      </w:r>
      <w:r>
        <w:rPr>
          <w:rFonts w:cs="B Lotus" w:hint="cs"/>
          <w:sz w:val="24"/>
          <w:szCs w:val="24"/>
          <w:rtl/>
        </w:rPr>
        <w:t xml:space="preserve"> نتایج حاکی از آن است که شش هفته تمرین دراز و نشست با آزمون ایستگاهی باعث بهبود آمادگی جسمانی در دانش آموزان مناطق سردسیر خواهد شد.</w:t>
      </w:r>
    </w:p>
    <w:p w:rsidR="00CA5BAB" w:rsidRDefault="00CA5BAB" w:rsidP="00CA5BAB">
      <w:pPr>
        <w:jc w:val="both"/>
        <w:rPr>
          <w:rFonts w:cs="B Lotus" w:hint="cs"/>
          <w:sz w:val="24"/>
          <w:szCs w:val="24"/>
          <w:rtl/>
        </w:rPr>
      </w:pPr>
      <w:r>
        <w:rPr>
          <w:rFonts w:cs="B Lotus" w:hint="cs"/>
          <w:b/>
          <w:bCs/>
          <w:sz w:val="24"/>
          <w:szCs w:val="24"/>
          <w:rtl/>
        </w:rPr>
        <w:t>واژه‌های کلیدی:</w:t>
      </w:r>
      <w:r>
        <w:rPr>
          <w:rFonts w:cs="B Lotus" w:hint="cs"/>
          <w:sz w:val="24"/>
          <w:szCs w:val="24"/>
          <w:rtl/>
        </w:rPr>
        <w:t xml:space="preserve"> آمادگی جسمانی، دراز و نشست، آزمون ایستگاهی، مناطق سردسیر</w:t>
      </w:r>
    </w:p>
    <w:p w:rsidR="00E12D23" w:rsidRDefault="00E12D23"/>
    <w:sectPr w:rsidR="00E12D23" w:rsidSect="007D07EA">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79A4" w:rsidRDefault="00E079A4" w:rsidP="00CA5BAB">
      <w:pPr>
        <w:spacing w:after="0" w:line="240" w:lineRule="auto"/>
      </w:pPr>
      <w:r>
        <w:separator/>
      </w:r>
    </w:p>
  </w:endnote>
  <w:endnote w:type="continuationSeparator" w:id="0">
    <w:p w:rsidR="00E079A4" w:rsidRDefault="00E079A4" w:rsidP="00CA5B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2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Mitra+FPEF">
    <w:panose1 w:val="00000000000000000000"/>
    <w:charset w:val="B2"/>
    <w:family w:val="auto"/>
    <w:notTrueType/>
    <w:pitch w:val="default"/>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79A4" w:rsidRDefault="00E079A4" w:rsidP="00CA5BAB">
      <w:pPr>
        <w:spacing w:after="0" w:line="240" w:lineRule="auto"/>
      </w:pPr>
      <w:r>
        <w:separator/>
      </w:r>
    </w:p>
  </w:footnote>
  <w:footnote w:type="continuationSeparator" w:id="0">
    <w:p w:rsidR="00E079A4" w:rsidRDefault="00E079A4" w:rsidP="00CA5BA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3A0D"/>
    <w:rsid w:val="005A3A0D"/>
    <w:rsid w:val="007D07EA"/>
    <w:rsid w:val="00CA5BAB"/>
    <w:rsid w:val="00CC55FB"/>
    <w:rsid w:val="00E079A4"/>
    <w:rsid w:val="00E12D2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1312A0B-1547-4922-AFAE-4C07C277A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5BAB"/>
    <w:pPr>
      <w:bidi/>
      <w:spacing w:after="160" w:line="254"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55FB"/>
    <w:pPr>
      <w:bidi w:val="0"/>
      <w:spacing w:after="200" w:line="276" w:lineRule="auto"/>
      <w:ind w:left="720"/>
      <w:contextualSpacing/>
    </w:pPr>
    <w:rPr>
      <w:rFonts w:asciiTheme="minorHAnsi" w:eastAsiaTheme="minorHAnsi" w:hAnsiTheme="minorHAnsi" w:cstheme="minorBidi"/>
    </w:rPr>
  </w:style>
  <w:style w:type="paragraph" w:styleId="FootnoteText">
    <w:name w:val="footnote text"/>
    <w:basedOn w:val="Normal"/>
    <w:link w:val="FootnoteTextChar"/>
    <w:uiPriority w:val="99"/>
    <w:semiHidden/>
    <w:unhideWhenUsed/>
    <w:rsid w:val="00CA5BAB"/>
    <w:pPr>
      <w:bidi w:val="0"/>
      <w:spacing w:after="0" w:line="240" w:lineRule="auto"/>
    </w:pPr>
    <w:rPr>
      <w:rFonts w:asciiTheme="minorHAnsi" w:eastAsiaTheme="minorHAnsi" w:hAnsiTheme="minorHAnsi" w:cstheme="minorBidi"/>
      <w:sz w:val="20"/>
      <w:szCs w:val="20"/>
      <w:lang w:val="en-GB" w:bidi="ar-SA"/>
    </w:rPr>
  </w:style>
  <w:style w:type="character" w:customStyle="1" w:styleId="FootnoteTextChar">
    <w:name w:val="Footnote Text Char"/>
    <w:basedOn w:val="DefaultParagraphFont"/>
    <w:link w:val="FootnoteText"/>
    <w:uiPriority w:val="99"/>
    <w:semiHidden/>
    <w:rsid w:val="00CA5BAB"/>
    <w:rPr>
      <w:sz w:val="20"/>
      <w:szCs w:val="20"/>
      <w:lang w:val="en-GB" w:bidi="ar-SA"/>
    </w:rPr>
  </w:style>
  <w:style w:type="character" w:styleId="FootnoteReference">
    <w:name w:val="footnote reference"/>
    <w:basedOn w:val="DefaultParagraphFont"/>
    <w:uiPriority w:val="99"/>
    <w:semiHidden/>
    <w:unhideWhenUsed/>
    <w:rsid w:val="00CA5BA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076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269</Words>
  <Characters>1536</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RGS-CO</dc:creator>
  <cp:keywords/>
  <dc:description/>
  <cp:lastModifiedBy>RGS-CO</cp:lastModifiedBy>
  <cp:revision>3</cp:revision>
  <cp:lastPrinted>2016-12-08T19:06:00Z</cp:lastPrinted>
  <dcterms:created xsi:type="dcterms:W3CDTF">2016-12-08T19:05:00Z</dcterms:created>
  <dcterms:modified xsi:type="dcterms:W3CDTF">2016-12-08T19:06:00Z</dcterms:modified>
</cp:coreProperties>
</file>